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24F" w14:textId="6EEA797D" w:rsidR="00F10F32" w:rsidRPr="00DD276E" w:rsidRDefault="00E3441C" w:rsidP="00B46D2F">
      <w:pPr>
        <w:ind w:right="-1"/>
        <w:rPr>
          <w:rFonts w:ascii="Times New Roman" w:eastAsia="UD デジタル 教科書体 NK-R" w:hAnsi="Times New Roman" w:cs="Times New Roman"/>
          <w:strike/>
          <w:sz w:val="21"/>
          <w:szCs w:val="21"/>
          <w:lang w:val="de-DE"/>
        </w:rPr>
      </w:pPr>
      <w:r w:rsidRPr="00F10F32">
        <w:rPr>
          <w:rFonts w:ascii="UD デジタル 教科書体 NK-R" w:eastAsia="UD デジタル 教科書体 NK-R" w:hint="eastAsia"/>
          <w:sz w:val="21"/>
          <w:szCs w:val="21"/>
        </w:rPr>
        <w:t>各位</w:t>
      </w:r>
      <w:r w:rsidR="00F10F32">
        <w:rPr>
          <w:rFonts w:ascii="UD デジタル 教科書体 NK-R" w:eastAsia="UD デジタル 教科書体 NK-R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="00F10F32" w:rsidRPr="00C16BC7">
        <w:rPr>
          <w:rFonts w:ascii="Times New Roman" w:eastAsia="UD デジタル 教科書体 NK-R" w:hAnsi="Times New Roman" w:cs="Times New Roman"/>
          <w:sz w:val="21"/>
          <w:szCs w:val="21"/>
        </w:rPr>
        <w:t xml:space="preserve">　　</w:t>
      </w:r>
      <w:r w:rsidR="00C16BC7">
        <w:rPr>
          <w:rFonts w:ascii="Times New Roman" w:eastAsia="UD デジタル 教科書体 NK-R" w:hAnsi="Times New Roman" w:cs="Times New Roman" w:hint="eastAsia"/>
          <w:sz w:val="21"/>
          <w:szCs w:val="21"/>
        </w:rPr>
        <w:t xml:space="preserve">　　</w:t>
      </w:r>
      <w:r w:rsidR="00B46D2F">
        <w:rPr>
          <w:rFonts w:ascii="Times New Roman" w:eastAsia="UD デジタル 教科書体 NK-R" w:hAnsi="Times New Roman" w:cs="Times New Roman" w:hint="eastAsia"/>
          <w:sz w:val="21"/>
          <w:szCs w:val="21"/>
        </w:rPr>
        <w:t xml:space="preserve">　　　　　　　　　　　　　　　　　　　　</w:t>
      </w:r>
      <w:r w:rsidR="00F10F32" w:rsidRPr="00C16BC7">
        <w:rPr>
          <w:rFonts w:ascii="Times New Roman" w:eastAsia="UD デジタル 教科書体 NK-R" w:hAnsi="Times New Roman" w:cs="Times New Roman"/>
          <w:sz w:val="21"/>
          <w:szCs w:val="21"/>
        </w:rPr>
        <w:t>202</w:t>
      </w:r>
      <w:r w:rsidR="0027456E">
        <w:rPr>
          <w:rFonts w:ascii="Times New Roman" w:eastAsia="UD デジタル 教科書体 NK-R" w:hAnsi="Times New Roman" w:cs="Times New Roman"/>
          <w:sz w:val="21"/>
          <w:szCs w:val="21"/>
        </w:rPr>
        <w:t>2</w:t>
      </w:r>
      <w:r w:rsidR="00F10F32" w:rsidRPr="00C16BC7">
        <w:rPr>
          <w:rFonts w:ascii="Times New Roman" w:eastAsia="UD デジタル 教科書体 NK-R" w:hAnsi="Times New Roman" w:cs="Times New Roman"/>
          <w:sz w:val="21"/>
          <w:szCs w:val="21"/>
        </w:rPr>
        <w:t>.</w:t>
      </w:r>
      <w:r w:rsidR="003622A1" w:rsidRPr="001B75EF">
        <w:rPr>
          <w:rFonts w:ascii="Times New Roman" w:eastAsia="UD デジタル 教科書体 NK-R" w:hAnsi="Times New Roman" w:cs="Times New Roman"/>
          <w:sz w:val="21"/>
          <w:szCs w:val="21"/>
        </w:rPr>
        <w:t>0</w:t>
      </w:r>
      <w:r w:rsidR="0027456E" w:rsidRPr="00DD276E">
        <w:rPr>
          <w:rFonts w:ascii="Times New Roman" w:eastAsia="UD デジタル 教科書体 NK-R" w:hAnsi="Times New Roman" w:cs="Times New Roman"/>
          <w:sz w:val="21"/>
          <w:szCs w:val="21"/>
          <w:lang w:val="de-DE"/>
        </w:rPr>
        <w:t>5</w:t>
      </w:r>
      <w:r w:rsidR="00F10F32" w:rsidRPr="00DD276E">
        <w:rPr>
          <w:rFonts w:ascii="Times New Roman" w:eastAsia="UD デジタル 教科書体 NK-R" w:hAnsi="Times New Roman" w:cs="Times New Roman"/>
          <w:sz w:val="21"/>
          <w:szCs w:val="21"/>
        </w:rPr>
        <w:t>.</w:t>
      </w:r>
      <w:r w:rsidR="0027456E" w:rsidRPr="00DD276E">
        <w:rPr>
          <w:rFonts w:ascii="Times New Roman" w:eastAsia="UD デジタル 教科書体 NK-R" w:hAnsi="Times New Roman" w:cs="Times New Roman"/>
          <w:sz w:val="21"/>
          <w:szCs w:val="21"/>
        </w:rPr>
        <w:t>1</w:t>
      </w:r>
      <w:r w:rsidR="00DD276E" w:rsidRPr="00DD276E">
        <w:rPr>
          <w:rFonts w:ascii="Times New Roman" w:eastAsia="UD デジタル 教科書体 NK-R" w:hAnsi="Times New Roman" w:cs="Times New Roman"/>
          <w:sz w:val="21"/>
          <w:szCs w:val="21"/>
          <w:lang w:val="de-DE"/>
        </w:rPr>
        <w:t>5</w:t>
      </w:r>
    </w:p>
    <w:p w14:paraId="2D638857" w14:textId="655A11E4" w:rsidR="0010478E" w:rsidRPr="003622A1" w:rsidRDefault="0010478E" w:rsidP="0010478E">
      <w:pPr>
        <w:jc w:val="center"/>
        <w:rPr>
          <w:rFonts w:ascii="UD デジタル 教科書体 NK-R" w:eastAsia="UD デジタル 教科書体 NK-R"/>
          <w:b/>
          <w:bCs/>
          <w:color w:val="C45911" w:themeColor="accent2" w:themeShade="BF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1"/>
          <w:szCs w:val="21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692EC" wp14:editId="55EB6345">
                <wp:simplePos x="0" y="0"/>
                <wp:positionH relativeFrom="column">
                  <wp:posOffset>-254512</wp:posOffset>
                </wp:positionH>
                <wp:positionV relativeFrom="paragraph">
                  <wp:posOffset>509467</wp:posOffset>
                </wp:positionV>
                <wp:extent cx="5884545" cy="1597981"/>
                <wp:effectExtent l="0" t="0" r="825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15979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1887D" id="四角形: 角を丸くする 1" o:spid="_x0000_s1026" style="position:absolute;left:0;text-align:left;margin-left:-20.05pt;margin-top:40.1pt;width:463.35pt;height:1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3622A1">
        <w:rPr>
          <w:rFonts w:ascii="UD デジタル 教科書体 NK-R" w:eastAsia="UD デジタル 教科書体 NK-R" w:hint="eastAsia"/>
          <w:b/>
          <w:bCs/>
          <w:color w:val="C45911" w:themeColor="accent2" w:themeShade="BF"/>
          <w:sz w:val="28"/>
          <w:szCs w:val="28"/>
        </w:rPr>
        <w:t>西日本日独協会特別企画のご案内</w:t>
      </w:r>
    </w:p>
    <w:p w14:paraId="5E7236C3" w14:textId="1EE57F87" w:rsidR="0010478E" w:rsidRDefault="0010478E" w:rsidP="0010478E">
      <w:pPr>
        <w:jc w:val="both"/>
        <w:rPr>
          <w:rFonts w:ascii="HGPｺﾞｼｯｸE" w:eastAsia="HGPｺﾞｼｯｸE" w:hAnsi="HGPｺﾞｼｯｸE"/>
          <w:color w:val="538135" w:themeColor="accent6" w:themeShade="BF"/>
        </w:rPr>
      </w:pPr>
    </w:p>
    <w:p w14:paraId="5EABC9C7" w14:textId="13008F6A" w:rsidR="0010478E" w:rsidRPr="0010478E" w:rsidRDefault="0010478E" w:rsidP="0010478E">
      <w:pPr>
        <w:jc w:val="both"/>
        <w:rPr>
          <w:rFonts w:ascii="HGPｺﾞｼｯｸE" w:eastAsia="HGPｺﾞｼｯｸE" w:hAnsi="HGPｺﾞｼｯｸE"/>
          <w:strike/>
          <w:color w:val="538135" w:themeColor="accent6" w:themeShade="BF"/>
          <w:lang w:val="de-DE"/>
        </w:rPr>
      </w:pPr>
      <w:r w:rsidRPr="00495C14">
        <w:rPr>
          <w:rFonts w:ascii="HGPｺﾞｼｯｸE" w:eastAsia="HGPｺﾞｼｯｸE" w:hAnsi="HGPｺﾞｼｯｸE" w:hint="eastAsia"/>
          <w:color w:val="538135" w:themeColor="accent6" w:themeShade="BF"/>
        </w:rPr>
        <w:t xml:space="preserve">会員による会員のためのオンライン講義：　</w:t>
      </w:r>
      <w:r w:rsidR="0027456E">
        <w:rPr>
          <w:rFonts w:ascii="HGPｺﾞｼｯｸE" w:eastAsia="HGPｺﾞｼｯｸE" w:hAnsi="HGPｺﾞｼｯｸE" w:hint="eastAsia"/>
          <w:color w:val="538135" w:themeColor="accent6" w:themeShade="BF"/>
        </w:rPr>
        <w:t>チーム</w:t>
      </w:r>
      <w:r w:rsidRPr="001B75EF">
        <w:rPr>
          <w:rFonts w:ascii="HGPｺﾞｼｯｸE" w:eastAsia="HGPｺﾞｼｯｸE" w:hAnsi="HGPｺﾞｼｯｸE" w:hint="eastAsia"/>
          <w:color w:val="538135" w:themeColor="accent6" w:themeShade="BF"/>
        </w:rPr>
        <w:t>「</w:t>
      </w:r>
      <w:r w:rsidR="001B75EF" w:rsidRPr="001B75EF">
        <w:rPr>
          <w:rFonts w:ascii="HGPｺﾞｼｯｸE" w:eastAsia="HGPｺﾞｼｯｸE" w:hAnsi="HGPｺﾞｼｯｸE" w:hint="eastAsia"/>
          <w:color w:val="538135" w:themeColor="accent6" w:themeShade="BF"/>
        </w:rPr>
        <w:t>ドイツ</w:t>
      </w:r>
      <w:r w:rsidRPr="001B75EF">
        <w:rPr>
          <w:rFonts w:ascii="HGPｺﾞｼｯｸE" w:eastAsia="HGPｺﾞｼｯｸE" w:hAnsi="HGPｺﾞｼｯｸE" w:hint="eastAsia"/>
          <w:color w:val="538135" w:themeColor="accent6" w:themeShade="BF"/>
        </w:rPr>
        <w:t>」</w:t>
      </w:r>
      <w:r w:rsidR="0027456E">
        <w:rPr>
          <w:rFonts w:ascii="HGPｺﾞｼｯｸE" w:eastAsia="HGPｺﾞｼｯｸE" w:hAnsi="HGPｺﾞｼｯｸE" w:hint="eastAsia"/>
          <w:color w:val="538135" w:themeColor="accent6" w:themeShade="BF"/>
        </w:rPr>
        <w:t>の</w:t>
      </w:r>
      <w:r w:rsidR="00D00D1C">
        <w:rPr>
          <w:rFonts w:ascii="HGPｺﾞｼｯｸE" w:eastAsia="HGPｺﾞｼｯｸE" w:hAnsi="HGPｺﾞｼｯｸE" w:hint="eastAsia"/>
          <w:color w:val="538135" w:themeColor="accent6" w:themeShade="BF"/>
        </w:rPr>
        <w:t>新刊</w:t>
      </w:r>
      <w:r w:rsidR="0027456E">
        <w:rPr>
          <w:rFonts w:ascii="HGPｺﾞｼｯｸE" w:eastAsia="HGPｺﾞｼｯｸE" w:hAnsi="HGPｺﾞｼｯｸE" w:hint="eastAsia"/>
          <w:color w:val="538135" w:themeColor="accent6" w:themeShade="BF"/>
        </w:rPr>
        <w:t>紹介</w:t>
      </w:r>
    </w:p>
    <w:p w14:paraId="7F68C98E" w14:textId="670D4F0D" w:rsidR="0010478E" w:rsidRPr="00D00D1C" w:rsidRDefault="0010478E" w:rsidP="00D00D1C">
      <w:pPr>
        <w:spacing w:after="240"/>
        <w:ind w:firstLineChars="100" w:firstLine="210"/>
        <w:jc w:val="both"/>
        <w:rPr>
          <w:rFonts w:ascii="Times New Roman" w:eastAsia="ＭＳ 明朝" w:hAnsi="Times New Roman" w:cs="Times New Roman"/>
          <w:color w:val="FF0000"/>
          <w:sz w:val="21"/>
          <w:szCs w:val="21"/>
        </w:rPr>
      </w:pPr>
      <w:r w:rsidRPr="00261288">
        <w:rPr>
          <w:rFonts w:ascii="Times New Roman" w:eastAsia="ＭＳ 明朝" w:hAnsi="Times New Roman" w:cs="Times New Roman"/>
          <w:sz w:val="21"/>
          <w:szCs w:val="21"/>
        </w:rPr>
        <w:t>特別企画第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</w:rPr>
        <w:t>５</w:t>
      </w:r>
      <w:r w:rsidRPr="00261288">
        <w:rPr>
          <w:rFonts w:ascii="Times New Roman" w:eastAsia="ＭＳ 明朝" w:hAnsi="Times New Roman" w:cs="Times New Roman"/>
          <w:sz w:val="21"/>
          <w:szCs w:val="21"/>
        </w:rPr>
        <w:t>弾のご案内です。第１弾</w:t>
      </w:r>
      <w:r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「</w:t>
      </w:r>
      <w:r w:rsidRPr="00261288">
        <w:rPr>
          <w:rFonts w:ascii="Times New Roman" w:eastAsia="ＭＳ 明朝" w:hAnsi="Times New Roman" w:cs="Times New Roman"/>
          <w:sz w:val="21"/>
          <w:szCs w:val="21"/>
        </w:rPr>
        <w:t>チーム〈ドイツ〉の最前線</w:t>
      </w:r>
      <w:r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」、</w:t>
      </w:r>
      <w:r w:rsidRPr="00261288">
        <w:rPr>
          <w:rFonts w:ascii="Times New Roman" w:eastAsia="ＭＳ 明朝" w:hAnsi="Times New Roman" w:cs="Times New Roman"/>
          <w:sz w:val="21"/>
          <w:szCs w:val="21"/>
        </w:rPr>
        <w:t>第２弾「近現代ドイツにおける〈女性〉」</w:t>
      </w:r>
      <w:r w:rsidR="001B75EF" w:rsidRPr="00261288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="001B75EF" w:rsidRPr="00261288">
        <w:rPr>
          <w:rFonts w:ascii="Times New Roman" w:eastAsia="ＭＳ 明朝" w:hAnsi="Times New Roman" w:cs="Times New Roman"/>
          <w:sz w:val="21"/>
          <w:szCs w:val="21"/>
        </w:rPr>
        <w:t>第</w:t>
      </w:r>
      <w:r w:rsidR="001B75EF" w:rsidRPr="00261288">
        <w:rPr>
          <w:rFonts w:ascii="Times New Roman" w:eastAsia="ＭＳ 明朝" w:hAnsi="Times New Roman" w:cs="Times New Roman" w:hint="eastAsia"/>
          <w:sz w:val="21"/>
          <w:szCs w:val="21"/>
        </w:rPr>
        <w:t>３</w:t>
      </w:r>
      <w:r w:rsidR="001B75EF" w:rsidRPr="00261288">
        <w:rPr>
          <w:rFonts w:ascii="Times New Roman" w:eastAsia="ＭＳ 明朝" w:hAnsi="Times New Roman" w:cs="Times New Roman"/>
          <w:sz w:val="21"/>
          <w:szCs w:val="21"/>
        </w:rPr>
        <w:t>弾</w:t>
      </w:r>
      <w:r w:rsidR="001B75EF"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「近代ドイツの</w:t>
      </w:r>
      <w:r w:rsidR="001B75EF" w:rsidRPr="00261288">
        <w:rPr>
          <w:rFonts w:ascii="Times New Roman" w:eastAsia="ＭＳ 明朝" w:hAnsi="Times New Roman" w:cs="Times New Roman"/>
          <w:sz w:val="21"/>
          <w:szCs w:val="21"/>
        </w:rPr>
        <w:t>〈フォルク〉</w:t>
      </w:r>
      <w:r w:rsidR="001B75EF"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」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、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</w:rPr>
        <w:t>第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</w:rPr>
        <w:t>４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</w:rPr>
        <w:t>弾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「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映像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の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中の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</w:rPr>
        <w:t>〈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</w:rPr>
        <w:t>ドイツ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</w:rPr>
        <w:t>〉</w:t>
      </w:r>
      <w:r w:rsidR="0027456E" w:rsidRPr="00261288">
        <w:rPr>
          <w:rFonts w:ascii="Times New Roman" w:eastAsia="ＭＳ 明朝" w:hAnsi="Times New Roman" w:cs="Times New Roman"/>
          <w:sz w:val="21"/>
          <w:szCs w:val="21"/>
          <w:lang w:val="de-DE"/>
        </w:rPr>
        <w:t>」</w:t>
      </w:r>
      <w:r w:rsidR="001B75EF" w:rsidRPr="00261288">
        <w:rPr>
          <w:rFonts w:ascii="Times New Roman" w:eastAsia="ＭＳ 明朝" w:hAnsi="Times New Roman" w:cs="Times New Roman" w:hint="eastAsia"/>
          <w:sz w:val="21"/>
          <w:szCs w:val="21"/>
        </w:rPr>
        <w:t>に引き続き、今回は</w:t>
      </w:r>
      <w:r w:rsidR="0027456E" w:rsidRPr="00261288">
        <w:rPr>
          <w:rFonts w:ascii="Times New Roman" w:eastAsia="ＭＳ 明朝" w:hAnsi="Times New Roman" w:cs="Times New Roman" w:hint="eastAsia"/>
          <w:sz w:val="21"/>
          <w:szCs w:val="21"/>
        </w:rPr>
        <w:t>新刊紹介</w:t>
      </w:r>
      <w:r w:rsidR="00D00D1C" w:rsidRPr="00261288">
        <w:rPr>
          <w:rFonts w:ascii="Times New Roman" w:eastAsia="ＭＳ 明朝" w:hAnsi="Times New Roman" w:cs="Times New Roman" w:hint="eastAsia"/>
          <w:sz w:val="21"/>
          <w:szCs w:val="21"/>
        </w:rPr>
        <w:t>を３名の九大教員が行います</w:t>
      </w:r>
      <w:r w:rsidRPr="00261288">
        <w:rPr>
          <w:rFonts w:ascii="Times New Roman" w:eastAsia="ＭＳ 明朝" w:hAnsi="Times New Roman" w:cs="Times New Roman"/>
          <w:sz w:val="21"/>
          <w:szCs w:val="21"/>
        </w:rPr>
        <w:t>。</w:t>
      </w:r>
      <w:r w:rsidR="00D00D1C" w:rsidRPr="00261288">
        <w:rPr>
          <w:rFonts w:ascii="Times New Roman" w:eastAsia="ＭＳ 明朝" w:hAnsi="Times New Roman" w:cs="Times New Roman"/>
          <w:sz w:val="21"/>
          <w:szCs w:val="21"/>
        </w:rPr>
        <w:t>チーム〈ドイツ〉</w:t>
      </w:r>
      <w:r w:rsidR="00D00D1C" w:rsidRPr="00261288">
        <w:rPr>
          <w:rFonts w:ascii="Times New Roman" w:eastAsia="ＭＳ 明朝" w:hAnsi="Times New Roman" w:cs="Times New Roman" w:hint="eastAsia"/>
          <w:sz w:val="21"/>
          <w:szCs w:val="21"/>
        </w:rPr>
        <w:t>による多様な研究成果の核心を分かりやすくお伝えする予定です。</w:t>
      </w:r>
      <w:r w:rsidR="00261288">
        <w:rPr>
          <w:rFonts w:ascii="Times New Roman" w:eastAsia="ＭＳ 明朝" w:hAnsi="Times New Roman" w:cs="Times New Roman" w:hint="eastAsia"/>
          <w:sz w:val="21"/>
          <w:szCs w:val="21"/>
        </w:rPr>
        <w:t>なお、今回は土曜日ではなく、水曜日に行うことにしました。</w:t>
      </w:r>
      <w:r w:rsidR="00261288" w:rsidRPr="00261288">
        <w:rPr>
          <w:rFonts w:ascii="Times New Roman" w:eastAsia="ＭＳ 明朝" w:hAnsi="Times New Roman" w:cs="Times New Roman" w:hint="eastAsia"/>
          <w:sz w:val="21"/>
          <w:szCs w:val="21"/>
        </w:rPr>
        <w:t>多数の参加をお待ちしております</w:t>
      </w:r>
      <w:r w:rsidRPr="00261288">
        <w:rPr>
          <w:rFonts w:ascii="Times New Roman" w:eastAsia="ＭＳ 明朝" w:hAnsi="Times New Roman" w:cs="Times New Roman"/>
          <w:sz w:val="21"/>
          <w:szCs w:val="21"/>
        </w:rPr>
        <w:t>。</w:t>
      </w:r>
      <w:r w:rsidR="00D00D1C">
        <w:rPr>
          <w:rFonts w:ascii="Times New Roman" w:eastAsia="ＭＳ 明朝" w:hAnsi="Times New Roman" w:cs="Times New Roman" w:hint="eastAsia"/>
          <w:color w:val="FF0000"/>
          <w:sz w:val="21"/>
          <w:szCs w:val="21"/>
        </w:rPr>
        <w:t xml:space="preserve">　</w:t>
      </w:r>
      <w:r w:rsidRPr="00793E3A">
        <w:rPr>
          <w:rFonts w:ascii="Times New Roman" w:eastAsia="ＭＳ 明朝" w:hAnsi="Times New Roman" w:cs="Times New Roman"/>
          <w:sz w:val="21"/>
          <w:szCs w:val="21"/>
        </w:rPr>
        <w:t>企画委員長　小黒康正</w:t>
      </w:r>
    </w:p>
    <w:p w14:paraId="72094CDC" w14:textId="77777777" w:rsidR="0010478E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52CD6516" w14:textId="350C57FC" w:rsidR="0010478E" w:rsidRPr="001B75EF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1B75EF">
        <w:rPr>
          <w:rFonts w:ascii="Times New Roman" w:eastAsia="ＭＳ 明朝" w:hAnsi="Times New Roman" w:cs="Times New Roman"/>
          <w:sz w:val="21"/>
          <w:szCs w:val="21"/>
        </w:rPr>
        <w:t>参加資格</w:t>
      </w:r>
      <w:r w:rsidRPr="001B75EF"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：</w:t>
      </w:r>
      <w:r w:rsidRPr="001B75EF">
        <w:rPr>
          <w:rFonts w:ascii="Times New Roman" w:eastAsia="ＭＳ 明朝" w:hAnsi="Times New Roman" w:cs="Times New Roman"/>
          <w:sz w:val="21"/>
          <w:szCs w:val="21"/>
          <w:lang w:val="de-DE"/>
        </w:rPr>
        <w:t xml:space="preserve"> 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西日本日独協会会員</w:t>
      </w:r>
      <w:r w:rsidR="001B75EF" w:rsidRPr="001B75EF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ドイツ語講座受講者</w:t>
      </w:r>
      <w:r w:rsidR="001B75EF" w:rsidRPr="001B75EF">
        <w:rPr>
          <w:rFonts w:ascii="Times New Roman" w:eastAsia="ＭＳ 明朝" w:hAnsi="Times New Roman" w:cs="Times New Roman" w:hint="eastAsia"/>
          <w:sz w:val="21"/>
          <w:szCs w:val="21"/>
        </w:rPr>
        <w:t>、招待者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の皆さま</w:t>
      </w:r>
    </w:p>
    <w:p w14:paraId="2CABD58F" w14:textId="77777777" w:rsidR="0010478E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申　込　先：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協会事務局（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info@jdg-nishinihon.org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）にメールにてお申し込みください。</w:t>
      </w:r>
    </w:p>
    <w:p w14:paraId="572C9D40" w14:textId="597F5CEE" w:rsidR="0010478E" w:rsidRPr="001C3D0B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1C3D0B">
        <w:rPr>
          <w:rFonts w:ascii="Times New Roman" w:eastAsia="ＭＳ 明朝" w:hAnsi="Times New Roman" w:cs="Times New Roman"/>
          <w:sz w:val="21"/>
          <w:szCs w:val="21"/>
        </w:rPr>
        <w:t>申込締切日：</w:t>
      </w:r>
      <w:r w:rsidRPr="001C3D0B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FB5CB4" w:rsidRPr="001C3D0B">
        <w:rPr>
          <w:rFonts w:ascii="Times New Roman" w:eastAsia="ＭＳ 明朝" w:hAnsi="Times New Roman" w:cs="Times New Roman" w:hint="eastAsia"/>
          <w:sz w:val="21"/>
          <w:szCs w:val="21"/>
        </w:rPr>
        <w:t>６</w:t>
      </w:r>
      <w:r w:rsidRPr="001C3D0B">
        <w:rPr>
          <w:rFonts w:ascii="Times New Roman" w:eastAsia="ＭＳ 明朝" w:hAnsi="Times New Roman" w:cs="Times New Roman"/>
          <w:sz w:val="21"/>
          <w:szCs w:val="21"/>
        </w:rPr>
        <w:t>月</w:t>
      </w:r>
      <w:r w:rsidR="00FB5CB4" w:rsidRPr="001C3D0B">
        <w:rPr>
          <w:rFonts w:ascii="Times New Roman" w:eastAsia="ＭＳ 明朝" w:hAnsi="Times New Roman" w:cs="Times New Roman" w:hint="eastAsia"/>
          <w:sz w:val="21"/>
          <w:szCs w:val="21"/>
        </w:rPr>
        <w:t>１６</w:t>
      </w:r>
      <w:r w:rsidRPr="001C3D0B">
        <w:rPr>
          <w:rFonts w:ascii="Times New Roman" w:eastAsia="ＭＳ 明朝" w:hAnsi="Times New Roman" w:cs="Times New Roman"/>
          <w:sz w:val="21"/>
          <w:szCs w:val="21"/>
        </w:rPr>
        <w:t>日（</w:t>
      </w:r>
      <w:r w:rsidR="00EC319E" w:rsidRPr="001C3D0B">
        <w:rPr>
          <w:rFonts w:ascii="Times New Roman" w:eastAsia="ＭＳ 明朝" w:hAnsi="Times New Roman" w:cs="Times New Roman" w:hint="eastAsia"/>
          <w:sz w:val="21"/>
          <w:szCs w:val="21"/>
        </w:rPr>
        <w:t>木</w:t>
      </w:r>
      <w:r w:rsidRPr="001C3D0B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659972F8" w14:textId="77777777" w:rsidR="0010478E" w:rsidRPr="00451202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視　聴　先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461112">
        <w:rPr>
          <w:rFonts w:ascii="Times New Roman" w:eastAsia="ＭＳ 明朝" w:hAnsi="Times New Roman" w:cs="Times New Roman" w:hint="eastAsia"/>
          <w:b/>
          <w:bCs/>
          <w:color w:val="538135" w:themeColor="accent6" w:themeShade="BF"/>
          <w:sz w:val="21"/>
          <w:szCs w:val="21"/>
          <w:u w:val="single"/>
        </w:rPr>
        <w:t>Z</w:t>
      </w:r>
      <w:r w:rsidRPr="00461112">
        <w:rPr>
          <w:rFonts w:ascii="Times New Roman" w:eastAsia="ＭＳ 明朝" w:hAnsi="Times New Roman" w:cs="Times New Roman"/>
          <w:b/>
          <w:bCs/>
          <w:color w:val="538135" w:themeColor="accent6" w:themeShade="BF"/>
          <w:sz w:val="21"/>
          <w:szCs w:val="21"/>
          <w:u w:val="single"/>
        </w:rPr>
        <w:t>oom</w:t>
      </w:r>
      <w:r w:rsidRPr="00461112">
        <w:rPr>
          <w:rFonts w:ascii="Times New Roman" w:eastAsia="ＭＳ 明朝" w:hAnsi="Times New Roman" w:cs="Times New Roman"/>
          <w:b/>
          <w:bCs/>
          <w:color w:val="538135" w:themeColor="accent6" w:themeShade="BF"/>
          <w:sz w:val="21"/>
          <w:szCs w:val="21"/>
          <w:u w:val="single"/>
        </w:rPr>
        <w:t>を用いて行いますので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、申込者に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URL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とパスワードをお伝えします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。</w:t>
      </w:r>
    </w:p>
    <w:p w14:paraId="4ADC8250" w14:textId="77777777" w:rsidR="0010478E" w:rsidRDefault="0010478E" w:rsidP="0010478E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33156DD0" w14:textId="78DB575D" w:rsidR="00F10F32" w:rsidRPr="00B33220" w:rsidRDefault="00E3441C" w:rsidP="00B23608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B33220">
        <w:rPr>
          <w:rFonts w:ascii="Times New Roman" w:eastAsia="ＭＳ 明朝" w:hAnsi="Times New Roman" w:cs="Times New Roman"/>
          <w:sz w:val="21"/>
          <w:szCs w:val="21"/>
        </w:rPr>
        <w:t xml:space="preserve">プログラム：　</w:t>
      </w:r>
    </w:p>
    <w:p w14:paraId="342E864C" w14:textId="3D81E7A7" w:rsidR="00E127BF" w:rsidRPr="00E127BF" w:rsidRDefault="00B23608" w:rsidP="00E127BF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  <w:lang w:val="de-DE"/>
        </w:rPr>
      </w:pPr>
      <w:r w:rsidRPr="00523C6D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="000B2E8C" w:rsidRPr="00523C6D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="00E3441C" w:rsidRPr="00523C6D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１２</w:t>
      </w:r>
      <w:r w:rsidR="00E3441C" w:rsidRPr="00523C6D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回講義　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６</w:t>
      </w:r>
      <w:r w:rsidR="00B81C85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２２</w:t>
      </w:r>
      <w:r w:rsidR="00B81C85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日（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水</w:t>
      </w:r>
      <w:r w:rsidR="00B81C85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）１７時から１８時まで</w:t>
      </w:r>
      <w:r w:rsidR="00E3441C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br/>
      </w:r>
      <w:r w:rsidR="00261288"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福元圭太</w:t>
      </w:r>
      <w:r w:rsidR="001B75EF" w:rsidRPr="00FC108A">
        <w:rPr>
          <w:rFonts w:ascii="Times New Roman" w:eastAsia="ＭＳ 明朝" w:hAnsi="Times New Roman" w:cs="Times New Roman"/>
          <w:b/>
          <w:bCs/>
          <w:sz w:val="21"/>
          <w:szCs w:val="21"/>
        </w:rPr>
        <w:t>（</w:t>
      </w:r>
      <w:r w:rsidR="00261288"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九州</w:t>
      </w:r>
      <w:r w:rsidR="001B75EF" w:rsidRPr="00FC108A">
        <w:rPr>
          <w:rFonts w:ascii="Times New Roman" w:eastAsia="ＭＳ 明朝" w:hAnsi="Times New Roman" w:cs="Times New Roman"/>
          <w:b/>
          <w:bCs/>
          <w:sz w:val="21"/>
          <w:szCs w:val="21"/>
        </w:rPr>
        <w:t>大学）</w:t>
      </w:r>
      <w:r w:rsidR="001B75EF"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：</w:t>
      </w:r>
      <w:r w:rsidR="00CF61A2" w:rsidRPr="00FC108A">
        <w:rPr>
          <w:rFonts w:ascii="Times New Roman" w:eastAsia="ＭＳ 明朝" w:hAnsi="Times New Roman" w:cs="Times New Roman"/>
          <w:b/>
          <w:bCs/>
          <w:sz w:val="21"/>
          <w:szCs w:val="21"/>
          <w:shd w:val="clear" w:color="auto" w:fill="FFFFFF"/>
        </w:rPr>
        <w:t>『アポロン独和辞典第４版』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（</w:t>
      </w:r>
      <w:r w:rsidR="00CF61A2" w:rsidRPr="00FC108A">
        <w:rPr>
          <w:rFonts w:ascii="Times New Roman" w:eastAsia="ＭＳ 明朝" w:hAnsi="Times New Roman" w:cs="Times New Roman"/>
          <w:b/>
          <w:bCs/>
          <w:sz w:val="21"/>
          <w:szCs w:val="21"/>
          <w:shd w:val="clear" w:color="auto" w:fill="FFFFFF"/>
        </w:rPr>
        <w:t>同学社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、</w:t>
      </w:r>
      <w:r w:rsidR="00AF270C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2022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年</w:t>
      </w:r>
      <w:r w:rsidR="00CF61A2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3</w:t>
      </w:r>
      <w:r w:rsidR="00CF61A2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月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）</w:t>
      </w:r>
      <w:r w:rsidR="008A762D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「サッと引く、パッとわかる」でお馴染みの（？）『アポロン独和』第</w:t>
      </w:r>
      <w:r w:rsidR="008A762D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4</w:t>
      </w:r>
      <w:r w:rsidR="008A762D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版が出ました。</w:t>
      </w:r>
      <w:r w:rsidR="008A762D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7</w:t>
      </w:r>
      <w:r w:rsidR="008A762D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年半をかけて大改訂を行なった最新独和の</w:t>
      </w:r>
      <w:r w:rsidR="00BB183B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工夫を紹介しながら、</w:t>
      </w:r>
      <w:r w:rsidR="00E127BF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言葉について考えたこと、</w:t>
      </w:r>
      <w:r w:rsidR="00BB183B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辞書編纂にまつわる</w:t>
      </w:r>
      <w:r w:rsidR="00E127BF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苦労譚ないし滑稽譚を</w:t>
      </w:r>
      <w:r w:rsidR="00110040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お話します</w:t>
      </w:r>
      <w:r w:rsidR="00E127BF"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。</w:t>
      </w:r>
    </w:p>
    <w:p w14:paraId="36BD3C8F" w14:textId="6D0D597A" w:rsidR="00636C74" w:rsidRPr="00E127BF" w:rsidRDefault="00636C74" w:rsidP="00E127BF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  <w:lang w:val="de-DE"/>
        </w:rPr>
      </w:pPr>
      <w:r w:rsidRPr="00E127BF">
        <w:rPr>
          <w:rFonts w:ascii="ＭＳ 明朝" w:eastAsia="ＭＳ 明朝" w:hAnsi="ＭＳ 明朝"/>
          <w:sz w:val="21"/>
          <w:szCs w:val="21"/>
          <w:shd w:val="clear" w:color="auto" w:fill="FFFFFF"/>
          <w:lang w:val="de-DE"/>
        </w:rPr>
        <w:t xml:space="preserve"> </w:t>
      </w:r>
      <w:r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→</w:t>
      </w:r>
      <w:r w:rsidRPr="00E127BF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 xml:space="preserve"> </w:t>
      </w:r>
      <w:r w:rsidR="00956234" w:rsidRPr="00E127BF">
        <w:rPr>
          <w:rFonts w:ascii="Times New Roman" w:eastAsia="ＭＳ 明朝" w:hAnsi="Times New Roman" w:cs="Times New Roman"/>
          <w:sz w:val="21"/>
          <w:szCs w:val="21"/>
          <w:lang w:val="de-DE"/>
        </w:rPr>
        <w:t>https://www.dogakusha.co.jp/1dokuwajiten.html</w:t>
      </w:r>
    </w:p>
    <w:p w14:paraId="270C5072" w14:textId="77777777" w:rsidR="00CF61A2" w:rsidRPr="00E127BF" w:rsidRDefault="00CF61A2" w:rsidP="00C16BC7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color w:val="FF0000"/>
          <w:sz w:val="21"/>
          <w:szCs w:val="21"/>
          <w:lang w:val="de-DE"/>
        </w:rPr>
      </w:pPr>
    </w:p>
    <w:p w14:paraId="72C8A93E" w14:textId="41D15BE8" w:rsidR="00B23608" w:rsidRPr="00261288" w:rsidRDefault="00B23608" w:rsidP="00C16BC7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="000B2E8C" w:rsidRPr="00261288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="00E3441C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="0010478E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１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３</w:t>
      </w:r>
      <w:r w:rsidR="00E3441C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回講義　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７</w:t>
      </w:r>
      <w:r w:rsidR="00B81C85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６</w:t>
      </w:r>
      <w:r w:rsidR="00B81C85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日</w:t>
      </w:r>
      <w:r w:rsidR="00261288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水</w:t>
      </w:r>
      <w:r w:rsidR="00261288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）１７時から１８時まで</w:t>
      </w:r>
    </w:p>
    <w:p w14:paraId="708431C3" w14:textId="48336DDF" w:rsidR="009B6A35" w:rsidRPr="009B6A35" w:rsidRDefault="00261288" w:rsidP="00CF61A2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  <w:lang w:val="de-DE"/>
        </w:rPr>
      </w:pPr>
      <w:r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武田利勝</w:t>
      </w:r>
      <w:r w:rsidR="001B75EF" w:rsidRPr="00FC108A">
        <w:rPr>
          <w:rFonts w:ascii="Times New Roman" w:eastAsia="ＭＳ 明朝" w:hAnsi="Times New Roman" w:cs="Times New Roman"/>
          <w:b/>
          <w:bCs/>
          <w:sz w:val="21"/>
          <w:szCs w:val="21"/>
        </w:rPr>
        <w:t>（九州大学）</w:t>
      </w:r>
      <w:r w:rsidR="00AF270C"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：</w:t>
      </w:r>
      <w:r w:rsidR="00CF61A2" w:rsidRPr="00FC108A">
        <w:rPr>
          <w:rFonts w:ascii="Times New Roman" w:eastAsia="ＭＳ 明朝" w:hAnsi="Times New Roman" w:cs="Times New Roman"/>
          <w:b/>
          <w:bCs/>
          <w:sz w:val="21"/>
          <w:szCs w:val="21"/>
          <w:shd w:val="clear" w:color="auto" w:fill="FFFFFF"/>
        </w:rPr>
        <w:t>フリードリヒ・シュレーゲル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『</w:t>
      </w:r>
      <w:r w:rsidR="00CF61A2" w:rsidRPr="00FC108A">
        <w:rPr>
          <w:rFonts w:ascii="Times New Roman" w:eastAsia="ＭＳ 明朝" w:hAnsi="Times New Roman" w:cs="Times New Roman"/>
          <w:b/>
          <w:bCs/>
          <w:sz w:val="21"/>
          <w:szCs w:val="21"/>
          <w:shd w:val="clear" w:color="auto" w:fill="FFFFFF"/>
        </w:rPr>
        <w:t>ルツィンデ　他三篇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』（</w:t>
      </w:r>
      <w:r w:rsidR="00CF61A2" w:rsidRPr="00FC108A">
        <w:rPr>
          <w:rFonts w:ascii="Times New Roman" w:eastAsia="ＭＳ 明朝" w:hAnsi="Times New Roman" w:cs="Times New Roman"/>
          <w:b/>
          <w:bCs/>
          <w:sz w:val="21"/>
          <w:szCs w:val="21"/>
          <w:shd w:val="clear" w:color="auto" w:fill="FFFFFF"/>
        </w:rPr>
        <w:t>武田利勝訳、幻戯書房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、</w:t>
      </w:r>
      <w:r w:rsidR="00AF270C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2022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年</w:t>
      </w:r>
      <w:r w:rsidR="00FC108A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1</w:t>
      </w:r>
      <w:r w:rsidR="00FC108A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月</w:t>
      </w:r>
      <w:r w:rsidR="00AF270C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）</w:t>
      </w:r>
      <w:r w:rsidR="00FC108A">
        <w:rPr>
          <w:rFonts w:ascii="Times New Roman" w:eastAsia="ＭＳ 明朝" w:hAnsi="Times New Roman" w:cs="Times New Roman" w:hint="eastAsia"/>
          <w:color w:val="FF0000"/>
          <w:sz w:val="21"/>
          <w:szCs w:val="21"/>
          <w:lang w:val="de-DE"/>
        </w:rPr>
        <w:t xml:space="preserve">　</w:t>
      </w:r>
      <w:r w:rsidR="009B6A35" w:rsidRPr="009B6A35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ドイツ・ロマン派がのこした文学史上最大の問題の書のひとつ、『ルツィンデ』。小説とは何だろう、何が小説なんだろう。こうした厄介な内省の真っ只中へと、読者をいざないます。今回の講義では、今から</w:t>
      </w:r>
      <w:r w:rsidR="009B6A35" w:rsidRPr="009B6A35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200</w:t>
      </w:r>
      <w:r w:rsidR="009B6A35" w:rsidRPr="009B6A35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年以上も前にこんな「小説」が書かれた背景や、当時の読書界の反応について、ご紹介する予定です。</w:t>
      </w:r>
    </w:p>
    <w:p w14:paraId="2F4CF76F" w14:textId="10F70B96" w:rsidR="00636C74" w:rsidRPr="009B6A35" w:rsidRDefault="00636C74" w:rsidP="00CF61A2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color w:val="FF0000"/>
          <w:sz w:val="21"/>
          <w:szCs w:val="21"/>
          <w:lang w:val="de-DE"/>
        </w:rPr>
      </w:pPr>
      <w:r w:rsidRPr="009B6A35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→</w:t>
      </w:r>
      <w:r w:rsidRPr="009B6A35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 xml:space="preserve"> </w:t>
      </w:r>
      <w:r w:rsidR="00956234" w:rsidRPr="009B6A35">
        <w:rPr>
          <w:rFonts w:ascii="Times New Roman" w:eastAsia="ＭＳ 明朝" w:hAnsi="Times New Roman" w:cs="Times New Roman"/>
          <w:sz w:val="21"/>
          <w:szCs w:val="21"/>
          <w:lang w:val="de-DE"/>
        </w:rPr>
        <w:t>https://note.com/genkishobou/n/n4d7f991c04c3</w:t>
      </w:r>
    </w:p>
    <w:p w14:paraId="577FFA24" w14:textId="7C34DA2D" w:rsidR="00EF4F79" w:rsidRPr="009B6A35" w:rsidRDefault="00EF4F79" w:rsidP="00AF270C">
      <w:pPr>
        <w:spacing w:line="320" w:lineRule="exact"/>
        <w:ind w:leftChars="100" w:left="240"/>
        <w:jc w:val="both"/>
        <w:rPr>
          <w:rFonts w:ascii="UD デジタル 教科書体 NK-R" w:eastAsia="UD デジタル 教科書体 NK-R"/>
          <w:color w:val="FF0000"/>
          <w:sz w:val="21"/>
          <w:szCs w:val="21"/>
          <w:lang w:val="de-DE"/>
        </w:rPr>
      </w:pPr>
    </w:p>
    <w:p w14:paraId="441A44BB" w14:textId="7358AB33" w:rsidR="00B81C85" w:rsidRPr="00261288" w:rsidRDefault="00B81C85" w:rsidP="00B81C85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="0010478E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１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４</w:t>
      </w: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回講義　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７</w:t>
      </w: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２０</w:t>
      </w:r>
      <w:r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日</w:t>
      </w:r>
      <w:r w:rsidR="00261288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（</w:t>
      </w:r>
      <w:r w:rsidR="00261288" w:rsidRPr="00261288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水</w:t>
      </w:r>
      <w:r w:rsidR="00261288" w:rsidRPr="00261288">
        <w:rPr>
          <w:rFonts w:ascii="Times New Roman" w:eastAsia="ＭＳ 明朝" w:hAnsi="Times New Roman" w:cs="Times New Roman"/>
          <w:b/>
          <w:bCs/>
          <w:sz w:val="21"/>
          <w:szCs w:val="21"/>
        </w:rPr>
        <w:t>）１７時から１８時まで</w:t>
      </w:r>
    </w:p>
    <w:p w14:paraId="2F743F24" w14:textId="533AFCE4" w:rsidR="00FB5CB4" w:rsidRPr="00CF61A2" w:rsidRDefault="00261288" w:rsidP="00CF61A2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FC108A">
        <w:rPr>
          <w:rFonts w:ascii="Times New Roman" w:eastAsia="ＭＳ 明朝" w:hAnsi="Times New Roman" w:cs="Times New Roman"/>
          <w:b/>
          <w:bCs/>
          <w:sz w:val="21"/>
          <w:szCs w:val="21"/>
        </w:rPr>
        <w:t>小黒康正（九州大学）</w:t>
      </w:r>
      <w:r w:rsidR="001B75EF"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：</w:t>
      </w:r>
      <w:r w:rsidRPr="00FC108A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ヘルタ</w:t>
      </w:r>
      <w:r w:rsidR="00171130" w:rsidRPr="00FC108A">
        <w:rPr>
          <w:rFonts w:ascii="ＭＳ 明朝" w:eastAsia="ＭＳ 明朝" w:hAnsi="ＭＳ 明朝"/>
          <w:b/>
          <w:bCs/>
          <w:sz w:val="21"/>
          <w:szCs w:val="21"/>
        </w:rPr>
        <w:t>・</w:t>
      </w:r>
      <w:r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ミュラー『呼び出し』（</w:t>
      </w:r>
      <w:r w:rsidR="00FB5CB4"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小黒康正訳、三修社、</w:t>
      </w:r>
      <w:r w:rsidR="00FB5CB4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2022</w:t>
      </w:r>
      <w:r w:rsidR="00FB5CB4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年</w:t>
      </w:r>
      <w:r w:rsidR="00CF61A2" w:rsidRPr="00FC108A">
        <w:rPr>
          <w:rFonts w:ascii="ＭＳ 明朝" w:eastAsia="ＭＳ 明朝" w:hAnsi="ＭＳ 明朝"/>
          <w:b/>
          <w:bCs/>
          <w:sz w:val="21"/>
          <w:szCs w:val="21"/>
          <w:lang w:val="de-DE"/>
        </w:rPr>
        <w:t>5</w:t>
      </w:r>
      <w:r w:rsidR="00CF61A2" w:rsidRPr="00FC108A">
        <w:rPr>
          <w:rFonts w:ascii="ＭＳ 明朝" w:eastAsia="ＭＳ 明朝" w:hAnsi="ＭＳ 明朝" w:hint="eastAsia"/>
          <w:b/>
          <w:bCs/>
          <w:sz w:val="21"/>
          <w:szCs w:val="21"/>
          <w:lang w:val="de-DE"/>
        </w:rPr>
        <w:t>月</w:t>
      </w:r>
      <w:r w:rsidRPr="00FC108A">
        <w:rPr>
          <w:rFonts w:ascii="ＭＳ 明朝" w:eastAsia="ＭＳ 明朝" w:hAnsi="ＭＳ 明朝" w:hint="eastAsia"/>
          <w:b/>
          <w:bCs/>
          <w:sz w:val="21"/>
          <w:szCs w:val="21"/>
        </w:rPr>
        <w:t>）</w:t>
      </w:r>
      <w:r w:rsidR="00FC108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5CB4" w:rsidRPr="00636C74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ノーベル賞</w:t>
      </w:r>
      <w:r w:rsidR="00CB4719" w:rsidRPr="00636C74">
        <w:rPr>
          <w:rFonts w:ascii="Times New Roman" w:eastAsia="ＭＳ 明朝" w:hAnsi="Times New Roman" w:cs="Times New Roman" w:hint="eastAsia"/>
          <w:sz w:val="21"/>
          <w:szCs w:val="21"/>
          <w:lang w:val="de-DE"/>
        </w:rPr>
        <w:t>作家</w:t>
      </w:r>
      <w:r w:rsidR="00FB5CB4" w:rsidRPr="00636C74">
        <w:rPr>
          <w:rFonts w:ascii="Times New Roman" w:eastAsia="ＭＳ 明朝" w:hAnsi="Times New Roman" w:cs="Times New Roman" w:hint="eastAsia"/>
          <w:sz w:val="21"/>
          <w:szCs w:val="21"/>
        </w:rPr>
        <w:t>ヘルタ</w:t>
      </w:r>
      <w:r w:rsidR="00FB5CB4" w:rsidRPr="00636C74">
        <w:rPr>
          <w:rFonts w:ascii="ＭＳ 明朝" w:eastAsia="ＭＳ 明朝" w:hAnsi="ＭＳ 明朝"/>
          <w:sz w:val="21"/>
          <w:szCs w:val="21"/>
        </w:rPr>
        <w:t>・</w:t>
      </w:r>
      <w:r w:rsidR="00FB5CB4" w:rsidRPr="00636C74">
        <w:rPr>
          <w:rFonts w:ascii="ＭＳ 明朝" w:eastAsia="ＭＳ 明朝" w:hAnsi="ＭＳ 明朝" w:hint="eastAsia"/>
          <w:sz w:val="21"/>
          <w:szCs w:val="21"/>
        </w:rPr>
        <w:t>ミュラー</w:t>
      </w:r>
      <w:r w:rsidR="00636C74" w:rsidRPr="00636C74">
        <w:rPr>
          <w:rFonts w:ascii="ＭＳ 明朝" w:eastAsia="ＭＳ 明朝" w:hAnsi="ＭＳ 明朝" w:hint="eastAsia"/>
          <w:sz w:val="21"/>
          <w:szCs w:val="21"/>
        </w:rPr>
        <w:t>が</w:t>
      </w:r>
      <w:r w:rsidR="00CB4719" w:rsidRPr="00636C74">
        <w:rPr>
          <w:rFonts w:ascii="ＭＳ 明朝" w:eastAsia="ＭＳ 明朝" w:hAnsi="ＭＳ 明朝"/>
          <w:sz w:val="21"/>
          <w:szCs w:val="21"/>
          <w:lang w:val="de-DE"/>
        </w:rPr>
        <w:t>1997</w:t>
      </w:r>
      <w:r w:rsidR="00CB4719" w:rsidRPr="00636C74">
        <w:rPr>
          <w:rFonts w:ascii="ＭＳ 明朝" w:eastAsia="ＭＳ 明朝" w:hAnsi="ＭＳ 明朝" w:hint="eastAsia"/>
          <w:sz w:val="21"/>
          <w:szCs w:val="21"/>
          <w:lang w:val="de-DE"/>
        </w:rPr>
        <w:t>年</w:t>
      </w:r>
      <w:r w:rsidR="00636C74" w:rsidRPr="00636C74">
        <w:rPr>
          <w:rFonts w:ascii="ＭＳ 明朝" w:eastAsia="ＭＳ 明朝" w:hAnsi="ＭＳ 明朝" w:hint="eastAsia"/>
          <w:sz w:val="21"/>
          <w:szCs w:val="21"/>
          <w:lang w:val="de-DE"/>
        </w:rPr>
        <w:t>に出した</w:t>
      </w:r>
      <w:r w:rsidR="00FB5CB4" w:rsidRPr="00636C74">
        <w:rPr>
          <w:rFonts w:ascii="ＭＳ 明朝" w:eastAsia="ＭＳ 明朝" w:hAnsi="ＭＳ 明朝" w:hint="eastAsia"/>
          <w:sz w:val="21"/>
          <w:szCs w:val="21"/>
        </w:rPr>
        <w:t>小説</w:t>
      </w:r>
      <w:r w:rsidR="00636C74" w:rsidRPr="00636C74">
        <w:rPr>
          <w:rFonts w:ascii="ＭＳ 明朝" w:eastAsia="ＭＳ 明朝" w:hAnsi="ＭＳ 明朝" w:hint="eastAsia"/>
          <w:sz w:val="21"/>
          <w:szCs w:val="21"/>
        </w:rPr>
        <w:t>は、現代文学の最先端をいく作品です</w:t>
      </w:r>
      <w:r w:rsidR="00FB5CB4" w:rsidRPr="00636C74">
        <w:rPr>
          <w:rFonts w:ascii="ＭＳ 明朝" w:eastAsia="ＭＳ 明朝" w:hAnsi="ＭＳ 明朝" w:hint="eastAsia"/>
          <w:sz w:val="21"/>
          <w:szCs w:val="21"/>
        </w:rPr>
        <w:t>。</w:t>
      </w:r>
      <w:r w:rsidR="00CB4719" w:rsidRPr="00636C74">
        <w:rPr>
          <w:rFonts w:ascii="ＭＳ 明朝" w:eastAsia="ＭＳ 明朝" w:hAnsi="ＭＳ 明朝" w:hint="eastAsia"/>
          <w:spacing w:val="15"/>
          <w:sz w:val="21"/>
          <w:szCs w:val="21"/>
          <w:shd w:val="clear" w:color="auto" w:fill="FFFFFF"/>
        </w:rPr>
        <w:t>今日は自分に出会いたくないという屈折した気持ちを朝から抱く「私」がいます。</w:t>
      </w:r>
      <w:r w:rsidR="00CB4719" w:rsidRPr="00AF270C">
        <w:rPr>
          <w:rFonts w:ascii="ＭＳ 明朝" w:eastAsia="ＭＳ 明朝" w:hAnsi="ＭＳ 明朝" w:hint="eastAsia"/>
          <w:spacing w:val="15"/>
          <w:sz w:val="21"/>
          <w:szCs w:val="21"/>
        </w:rPr>
        <w:t>独裁政権下のルーマニア</w:t>
      </w:r>
      <w:r w:rsidR="00CB4719" w:rsidRPr="00636C74">
        <w:rPr>
          <w:rFonts w:ascii="ＭＳ 明朝" w:eastAsia="ＭＳ 明朝" w:hAnsi="ＭＳ 明朝" w:hint="eastAsia"/>
          <w:spacing w:val="15"/>
          <w:sz w:val="21"/>
          <w:szCs w:val="21"/>
        </w:rPr>
        <w:t>にいる女性</w:t>
      </w:r>
      <w:r w:rsidR="00CB4719" w:rsidRPr="00636C74">
        <w:rPr>
          <w:rFonts w:ascii="ＭＳ 明朝" w:eastAsia="ＭＳ 明朝" w:hAnsi="ＭＳ 明朝" w:hint="eastAsia"/>
          <w:spacing w:val="15"/>
          <w:sz w:val="21"/>
          <w:szCs w:val="21"/>
          <w:shd w:val="clear" w:color="auto" w:fill="FFFFFF"/>
        </w:rPr>
        <w:t>です</w:t>
      </w:r>
      <w:r w:rsidR="00AF270C" w:rsidRPr="00636C74">
        <w:rPr>
          <w:rFonts w:ascii="ＭＳ 明朝" w:eastAsia="ＭＳ 明朝" w:hAnsi="ＭＳ 明朝" w:hint="eastAsia"/>
          <w:spacing w:val="15"/>
          <w:sz w:val="21"/>
          <w:szCs w:val="21"/>
          <w:shd w:val="clear" w:color="auto" w:fill="FFFFFF"/>
        </w:rPr>
        <w:t>。</w:t>
      </w:r>
      <w:r w:rsidR="00FB5CB4" w:rsidRPr="00636C74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平野啓一郎氏の推薦帯文</w:t>
      </w:r>
      <w:r w:rsidR="00636C74" w:rsidRPr="00636C74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に</w:t>
      </w:r>
      <w:r w:rsidR="00AF270C" w:rsidRPr="00636C74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も</w:t>
      </w:r>
      <w:r w:rsidR="00636C74" w:rsidRPr="00636C74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ご</w:t>
      </w:r>
      <w:r w:rsidR="00AF270C" w:rsidRPr="00636C74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注目</w:t>
      </w:r>
      <w:r w:rsidR="007E064E">
        <w:rPr>
          <w:rFonts w:ascii="ＭＳ 明朝" w:eastAsia="ＭＳ 明朝" w:hAnsi="ＭＳ 明朝" w:hint="eastAsia"/>
          <w:sz w:val="21"/>
          <w:szCs w:val="21"/>
          <w:shd w:val="clear" w:color="auto" w:fill="FFFFFF"/>
        </w:rPr>
        <w:t>！</w:t>
      </w:r>
      <w:r w:rsidR="007E064E">
        <w:rPr>
          <w:rFonts w:ascii="ＭＳ 明朝" w:eastAsia="ＭＳ 明朝" w:hAnsi="ＭＳ 明朝"/>
          <w:sz w:val="21"/>
          <w:szCs w:val="21"/>
          <w:shd w:val="clear" w:color="auto" w:fill="FFFFFF"/>
          <w:lang w:val="de-DE"/>
        </w:rPr>
        <w:t xml:space="preserve"> </w:t>
      </w:r>
      <w:r w:rsidR="00AF270C" w:rsidRPr="00636C74">
        <w:rPr>
          <w:rFonts w:ascii="ＭＳ 明朝" w:eastAsia="ＭＳ 明朝" w:hAnsi="ＭＳ 明朝"/>
          <w:sz w:val="21"/>
          <w:szCs w:val="21"/>
          <w:shd w:val="clear" w:color="auto" w:fill="FFFFFF"/>
        </w:rPr>
        <w:t xml:space="preserve"> </w:t>
      </w:r>
      <w:r w:rsidR="00FB5CB4" w:rsidRPr="00636C74">
        <w:rPr>
          <w:rFonts w:ascii="Times New Roman" w:eastAsia="ＭＳ 明朝" w:hAnsi="Times New Roman" w:cs="Times New Roman" w:hint="eastAsia"/>
          <w:sz w:val="21"/>
          <w:szCs w:val="21"/>
        </w:rPr>
        <w:t>→</w:t>
      </w:r>
      <w:r w:rsidR="00FB5CB4" w:rsidRPr="00636C74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FB5CB4" w:rsidRPr="00636C74">
        <w:rPr>
          <w:rFonts w:ascii="Times New Roman" w:eastAsia="ＭＳ 明朝" w:hAnsi="Times New Roman" w:cs="Times New Roman"/>
          <w:sz w:val="21"/>
          <w:szCs w:val="21"/>
        </w:rPr>
        <w:t>https://www.sanshusha.co.jp/np/isbn/9784384059847/</w:t>
      </w:r>
    </w:p>
    <w:p w14:paraId="37E399AD" w14:textId="6186CAE8" w:rsidR="00B81C85" w:rsidRPr="0010478E" w:rsidRDefault="00B81C85" w:rsidP="0010478E">
      <w:pPr>
        <w:spacing w:line="320" w:lineRule="exact"/>
        <w:ind w:leftChars="100" w:left="240"/>
        <w:jc w:val="both"/>
        <w:rPr>
          <w:rFonts w:ascii="UD デジタル 教科書体 NK-R" w:eastAsia="UD デジタル 教科書体 NK-R"/>
          <w:sz w:val="21"/>
          <w:szCs w:val="21"/>
        </w:rPr>
      </w:pPr>
    </w:p>
    <w:p w14:paraId="7C5620E9" w14:textId="6D0D9E17" w:rsidR="005F27F5" w:rsidRDefault="005F27F5" w:rsidP="005F27F5">
      <w:pPr>
        <w:spacing w:line="320" w:lineRule="exact"/>
        <w:jc w:val="both"/>
        <w:rPr>
          <w:rFonts w:ascii="UD デジタル 教科書体 NK-R" w:eastAsia="UD デジタル 教科書体 NK-R"/>
          <w:sz w:val="21"/>
          <w:szCs w:val="21"/>
        </w:rPr>
      </w:pPr>
      <w:r w:rsidRPr="00F10F32">
        <w:rPr>
          <w:rFonts w:ascii="UD デジタル 教科書体 NK-R" w:eastAsia="UD デジタル 教科書体 NK-R" w:hint="eastAsia"/>
          <w:sz w:val="21"/>
          <w:szCs w:val="21"/>
        </w:rPr>
        <w:t xml:space="preserve">…………………………………　</w:t>
      </w:r>
      <w:r>
        <w:rPr>
          <w:rFonts w:ascii="UD デジタル 教科書体 NK-R" w:eastAsia="UD デジタル 教科書体 NK-R" w:hint="eastAsia"/>
          <w:sz w:val="21"/>
          <w:szCs w:val="21"/>
        </w:rPr>
        <w:t>返信用フォーマット</w:t>
      </w:r>
      <w:r w:rsidRPr="00F10F32">
        <w:rPr>
          <w:rFonts w:ascii="UD デジタル 教科書体 NK-R" w:eastAsia="UD デジタル 教科書体 NK-R" w:hint="eastAsia"/>
          <w:sz w:val="21"/>
          <w:szCs w:val="21"/>
        </w:rPr>
        <w:t xml:space="preserve">　…………………………………</w:t>
      </w:r>
    </w:p>
    <w:p w14:paraId="2813BBC2" w14:textId="56430559" w:rsidR="005F27F5" w:rsidRPr="00164F69" w:rsidRDefault="005F27F5" w:rsidP="005F27F5">
      <w:pPr>
        <w:spacing w:line="320" w:lineRule="exact"/>
        <w:jc w:val="both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西日本</w:t>
      </w:r>
      <w:r w:rsidR="00164F69">
        <w:rPr>
          <w:rFonts w:ascii="UD デジタル 教科書体 NK-R" w:eastAsia="UD デジタル 教科書体 NK-R" w:hint="eastAsia"/>
          <w:sz w:val="21"/>
          <w:szCs w:val="21"/>
        </w:rPr>
        <w:t>日独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協会事務局</w:t>
      </w:r>
      <w:r w:rsidR="00164F69" w:rsidRPr="00164F69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164F69">
        <w:rPr>
          <w:rFonts w:ascii="Times New Roman" w:eastAsia="ＭＳ 明朝" w:hAnsi="Times New Roman" w:cs="Times New Roman" w:hint="eastAsia"/>
          <w:sz w:val="21"/>
          <w:szCs w:val="21"/>
        </w:rPr>
        <w:t>御中</w:t>
      </w:r>
    </w:p>
    <w:p w14:paraId="09A9B857" w14:textId="70830F36" w:rsidR="00171130" w:rsidRDefault="005F27F5" w:rsidP="00171130">
      <w:pPr>
        <w:spacing w:line="320" w:lineRule="exact"/>
        <w:ind w:firstLineChars="100" w:firstLine="210"/>
        <w:jc w:val="both"/>
        <w:rPr>
          <w:rFonts w:ascii="UD デジタル 教科書体 NK-R" w:eastAsia="UD デジタル 教科書体 NK-R"/>
          <w:sz w:val="21"/>
          <w:szCs w:val="21"/>
        </w:rPr>
      </w:pPr>
      <w:r w:rsidRPr="00F10F32">
        <w:rPr>
          <w:rFonts w:ascii="UD デジタル 教科書体 NK-R" w:eastAsia="UD デジタル 教科書体 NK-R" w:hint="eastAsia"/>
          <w:sz w:val="21"/>
          <w:szCs w:val="21"/>
        </w:rPr>
        <w:t>西日本日独協会特別企画を申し込みます。</w:t>
      </w:r>
    </w:p>
    <w:p w14:paraId="29313CBD" w14:textId="6EEB6BF2" w:rsidR="001B75EF" w:rsidRDefault="001B75EF" w:rsidP="005F27F5">
      <w:pPr>
        <w:spacing w:line="320" w:lineRule="exact"/>
        <w:ind w:firstLineChars="100" w:firstLine="210"/>
        <w:jc w:val="both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参加資格：</w:t>
      </w:r>
      <w:r w:rsidR="00171130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西日本日独協会会員</w:t>
      </w:r>
      <w:r w:rsidRPr="001B75EF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Pr="001B75EF">
        <w:rPr>
          <w:rFonts w:ascii="Times New Roman" w:eastAsia="ＭＳ 明朝" w:hAnsi="Times New Roman" w:cs="Times New Roman"/>
          <w:sz w:val="21"/>
          <w:szCs w:val="21"/>
        </w:rPr>
        <w:t>ドイツ語講座受講者</w:t>
      </w:r>
      <w:r w:rsidRPr="001B75EF">
        <w:rPr>
          <w:rFonts w:ascii="Times New Roman" w:eastAsia="ＭＳ 明朝" w:hAnsi="Times New Roman" w:cs="Times New Roman" w:hint="eastAsia"/>
          <w:sz w:val="21"/>
          <w:szCs w:val="21"/>
        </w:rPr>
        <w:t>、招待者</w:t>
      </w:r>
    </w:p>
    <w:p w14:paraId="58992151" w14:textId="6C7CD4A9" w:rsidR="00310897" w:rsidRDefault="00171130" w:rsidP="00171130">
      <w:pPr>
        <w:spacing w:line="320" w:lineRule="exact"/>
        <w:ind w:firstLineChars="100" w:firstLine="210"/>
        <w:jc w:val="both"/>
        <w:rPr>
          <w:rFonts w:ascii="UD デジタル 教科書体 NK-R" w:eastAsia="UD デジタル 教科書体 NK-R"/>
          <w:sz w:val="21"/>
          <w:szCs w:val="21"/>
        </w:rPr>
      </w:pPr>
      <w:r w:rsidRPr="00F10F32">
        <w:rPr>
          <w:rFonts w:ascii="UD デジタル 教科書体 NK-R" w:eastAsia="UD デジタル 教科書体 NK-R" w:hint="eastAsia"/>
          <w:sz w:val="21"/>
          <w:szCs w:val="21"/>
        </w:rPr>
        <w:t>ご芳名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：　</w:t>
      </w:r>
    </w:p>
    <w:sectPr w:rsidR="00310897" w:rsidSect="00C16BC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D デジタル 教科書体 NK-R">
    <w:altName w:val="UD Digi Kyokasho NK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1C"/>
    <w:rsid w:val="00010470"/>
    <w:rsid w:val="000B2E8C"/>
    <w:rsid w:val="000B4378"/>
    <w:rsid w:val="000C4D73"/>
    <w:rsid w:val="000D6D53"/>
    <w:rsid w:val="000E050D"/>
    <w:rsid w:val="000F1BA8"/>
    <w:rsid w:val="0010478E"/>
    <w:rsid w:val="00110040"/>
    <w:rsid w:val="00120DE4"/>
    <w:rsid w:val="00164F69"/>
    <w:rsid w:val="00171130"/>
    <w:rsid w:val="001B75EF"/>
    <w:rsid w:val="001C3D0B"/>
    <w:rsid w:val="00261288"/>
    <w:rsid w:val="0027456E"/>
    <w:rsid w:val="002D3C73"/>
    <w:rsid w:val="003026FC"/>
    <w:rsid w:val="00310897"/>
    <w:rsid w:val="003622A1"/>
    <w:rsid w:val="003C09BC"/>
    <w:rsid w:val="004307AC"/>
    <w:rsid w:val="00461112"/>
    <w:rsid w:val="004A04BC"/>
    <w:rsid w:val="00523C6D"/>
    <w:rsid w:val="005438CA"/>
    <w:rsid w:val="005539FD"/>
    <w:rsid w:val="005A7995"/>
    <w:rsid w:val="005F27F5"/>
    <w:rsid w:val="00636C74"/>
    <w:rsid w:val="00743BFE"/>
    <w:rsid w:val="00793E3A"/>
    <w:rsid w:val="007E064E"/>
    <w:rsid w:val="00892280"/>
    <w:rsid w:val="008929E1"/>
    <w:rsid w:val="008A762D"/>
    <w:rsid w:val="00956234"/>
    <w:rsid w:val="009B6A35"/>
    <w:rsid w:val="009C390C"/>
    <w:rsid w:val="009E685B"/>
    <w:rsid w:val="00AF270C"/>
    <w:rsid w:val="00B23608"/>
    <w:rsid w:val="00B33220"/>
    <w:rsid w:val="00B46D2F"/>
    <w:rsid w:val="00B81C85"/>
    <w:rsid w:val="00BB183B"/>
    <w:rsid w:val="00C16BC7"/>
    <w:rsid w:val="00C367E8"/>
    <w:rsid w:val="00CB4719"/>
    <w:rsid w:val="00CF61A2"/>
    <w:rsid w:val="00D00D1C"/>
    <w:rsid w:val="00D3368B"/>
    <w:rsid w:val="00DD276E"/>
    <w:rsid w:val="00E127BF"/>
    <w:rsid w:val="00E175EE"/>
    <w:rsid w:val="00E3264D"/>
    <w:rsid w:val="00E3441C"/>
    <w:rsid w:val="00E8665E"/>
    <w:rsid w:val="00EC319E"/>
    <w:rsid w:val="00EF4F79"/>
    <w:rsid w:val="00F10F32"/>
    <w:rsid w:val="00FB5CB4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C08BF"/>
  <w15:chartTrackingRefBased/>
  <w15:docId w15:val="{5D5A2DE8-FDDC-403D-8E5F-F02EEE1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A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F27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1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0F3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61112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3220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AF270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福元圭太</dc:creator>
  <cp:keywords/>
  <dc:description/>
  <cp:lastModifiedBy>yasumasa.oguro@gmail.com</cp:lastModifiedBy>
  <cp:revision>11</cp:revision>
  <dcterms:created xsi:type="dcterms:W3CDTF">2022-05-12T01:29:00Z</dcterms:created>
  <dcterms:modified xsi:type="dcterms:W3CDTF">2022-05-15T08:45:00Z</dcterms:modified>
</cp:coreProperties>
</file>